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71D" w:rsidRPr="00FA471D" w:rsidRDefault="003D1094" w:rsidP="00C47F1E">
      <w:pPr>
        <w:ind w:right="567"/>
        <w:rPr>
          <w:rStyle w:val="a3"/>
          <w:rFonts w:ascii="Lotus Linotype" w:hAnsi="Lotus Linotype" w:cs="Lotus Linotype" w:hint="cs"/>
          <w:b w:val="0"/>
          <w:bCs w:val="0"/>
          <w:sz w:val="32"/>
          <w:szCs w:val="32"/>
          <w:rtl/>
        </w:rPr>
      </w:pPr>
      <w:r w:rsidRPr="003D1094">
        <w:rPr>
          <w:rStyle w:val="a3"/>
          <w:rFonts w:ascii="Lotus Linotype" w:hAnsi="Lotus Linotype" w:cs="Lotus Linotype"/>
          <w:b w:val="0"/>
          <w:bCs w:val="0"/>
          <w:noProof/>
          <w:sz w:val="32"/>
          <w:szCs w:val="32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5.15pt;margin-top:10.55pt;width:216.85pt;height:92.15pt;z-index:251661312;mso-width-relative:margin;mso-height-relative:margin" stroked="f">
            <v:textbox>
              <w:txbxContent>
                <w:p w:rsidR="003D1094" w:rsidRPr="003D1094" w:rsidRDefault="003D1094" w:rsidP="003D1094">
                  <w:r>
                    <w:rPr>
                      <w:noProof/>
                    </w:rPr>
                    <w:drawing>
                      <wp:inline distT="0" distB="0" distL="0" distR="0">
                        <wp:extent cx="1828642" cy="1047750"/>
                        <wp:effectExtent l="19050" t="0" r="158" b="0"/>
                        <wp:docPr id="3" name="صورة 2" descr="شعار-وزارة-التربية-والتعليم-الجديد-بجودة-عالية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شعار-وزارة-التربية-والتعليم-الجديد-بجودة-عالية.pn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32996" cy="105024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3D1094" w:rsidRDefault="003D1094" w:rsidP="009C0E9F">
      <w:pPr>
        <w:ind w:right="567"/>
        <w:jc w:val="center"/>
        <w:rPr>
          <w:rStyle w:val="a3"/>
          <w:rFonts w:ascii="Lotus Linotype" w:hAnsi="Lotus Linotype" w:cs="FS_Future" w:hint="cs"/>
          <w:sz w:val="36"/>
          <w:szCs w:val="36"/>
          <w:rtl/>
        </w:rPr>
      </w:pPr>
    </w:p>
    <w:p w:rsidR="00B26DF3" w:rsidRDefault="00B26DF3" w:rsidP="00FA471D">
      <w:pPr>
        <w:ind w:right="567"/>
        <w:jc w:val="center"/>
        <w:rPr>
          <w:rStyle w:val="a3"/>
          <w:rFonts w:ascii="Lotus Linotype" w:hAnsi="Lotus Linotype" w:cs="FS_Future" w:hint="cs"/>
          <w:sz w:val="36"/>
          <w:szCs w:val="36"/>
          <w:rtl/>
        </w:rPr>
      </w:pPr>
      <w:r w:rsidRPr="00C47F1E">
        <w:rPr>
          <w:rStyle w:val="a3"/>
          <w:rFonts w:ascii="Lotus Linotype" w:hAnsi="Lotus Linotype" w:cs="FS_Future" w:hint="cs"/>
          <w:sz w:val="36"/>
          <w:szCs w:val="36"/>
          <w:rtl/>
        </w:rPr>
        <w:t>الأهداف العامة للتربية الفنية</w:t>
      </w:r>
    </w:p>
    <w:p w:rsidR="00C47F1E" w:rsidRPr="003D1094" w:rsidRDefault="00C47F1E" w:rsidP="00FA471D">
      <w:pPr>
        <w:ind w:right="567"/>
        <w:jc w:val="center"/>
        <w:rPr>
          <w:rStyle w:val="a3"/>
          <w:rFonts w:ascii="Lotus Linotype" w:hAnsi="Lotus Linotype" w:cs="FS_Future" w:hint="cs"/>
          <w:rtl/>
        </w:rPr>
      </w:pPr>
    </w:p>
    <w:p w:rsidR="00B26DF3" w:rsidRPr="00FA471D" w:rsidRDefault="00B26DF3" w:rsidP="00B26DF3">
      <w:pPr>
        <w:numPr>
          <w:ilvl w:val="0"/>
          <w:numId w:val="1"/>
        </w:numPr>
        <w:ind w:right="567"/>
        <w:rPr>
          <w:rStyle w:val="a3"/>
          <w:rFonts w:ascii="Lotus Linotype" w:hAnsi="Lotus Linotype" w:cs="Lotus Linotype"/>
          <w:b w:val="0"/>
          <w:bCs w:val="0"/>
          <w:sz w:val="32"/>
          <w:szCs w:val="32"/>
        </w:rPr>
      </w:pP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>تحقيق التوازن بين القيم الروحية والمادية في المجتمع</w:t>
      </w: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</w:rPr>
        <w:t xml:space="preserve"> </w:t>
      </w: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>من خلال توجيه المتعلم</w:t>
      </w:r>
      <w:r w:rsidRPr="00FA471D">
        <w:rPr>
          <w:rStyle w:val="a3"/>
          <w:rFonts w:ascii="Lotus Linotype" w:hAnsi="Lotus Linotype" w:cs="Lotus Linotype" w:hint="cs"/>
          <w:b w:val="0"/>
          <w:bCs w:val="0"/>
          <w:sz w:val="32"/>
          <w:szCs w:val="32"/>
          <w:rtl/>
        </w:rPr>
        <w:t xml:space="preserve"> </w:t>
      </w: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>لإدراك العلاقات الكامنة في عمليات التعبير الفني التشكيلي</w:t>
      </w: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</w:rPr>
        <w:t xml:space="preserve"> </w:t>
      </w: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>وما دعا إلية الإسلام من ارتباط الإنسان بخالقه ومجتمعه</w:t>
      </w:r>
      <w:r w:rsidR="00FA471D">
        <w:rPr>
          <w:rStyle w:val="a3"/>
          <w:rFonts w:ascii="Lotus Linotype" w:hAnsi="Lotus Linotype" w:cs="Lotus Linotype" w:hint="cs"/>
          <w:b w:val="0"/>
          <w:bCs w:val="0"/>
          <w:sz w:val="32"/>
          <w:szCs w:val="32"/>
          <w:rtl/>
        </w:rPr>
        <w:t>.</w:t>
      </w:r>
    </w:p>
    <w:p w:rsidR="00B26DF3" w:rsidRPr="00FA471D" w:rsidRDefault="00B26DF3" w:rsidP="00B26DF3">
      <w:pPr>
        <w:numPr>
          <w:ilvl w:val="0"/>
          <w:numId w:val="1"/>
        </w:numPr>
        <w:ind w:right="567"/>
        <w:rPr>
          <w:rStyle w:val="a3"/>
          <w:rFonts w:ascii="Lotus Linotype" w:hAnsi="Lotus Linotype" w:cs="Lotus Linotype"/>
          <w:b w:val="0"/>
          <w:bCs w:val="0"/>
          <w:sz w:val="32"/>
          <w:szCs w:val="32"/>
        </w:rPr>
      </w:pP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>مساعدة الأفراد</w:t>
      </w: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</w:rPr>
        <w:t xml:space="preserve"> </w:t>
      </w:r>
      <w:r w:rsid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>على اكتساب</w:t>
      </w:r>
      <w:r w:rsidR="00FA471D">
        <w:rPr>
          <w:rStyle w:val="a3"/>
          <w:rFonts w:ascii="Lotus Linotype" w:hAnsi="Lotus Linotype" w:cs="Lotus Linotype" w:hint="cs"/>
          <w:b w:val="0"/>
          <w:bCs w:val="0"/>
          <w:sz w:val="32"/>
          <w:szCs w:val="32"/>
          <w:rtl/>
        </w:rPr>
        <w:t xml:space="preserve"> </w:t>
      </w: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>الاتجاهات الهادفة</w:t>
      </w:r>
      <w:r w:rsidR="00FA471D">
        <w:rPr>
          <w:rStyle w:val="a3"/>
          <w:rFonts w:ascii="Lotus Linotype" w:hAnsi="Lotus Linotype" w:cs="Lotus Linotype" w:hint="cs"/>
          <w:b w:val="0"/>
          <w:bCs w:val="0"/>
          <w:sz w:val="32"/>
          <w:szCs w:val="32"/>
          <w:rtl/>
        </w:rPr>
        <w:t xml:space="preserve"> </w:t>
      </w:r>
      <w:proofErr w:type="spellStart"/>
      <w:r w:rsidR="00FA471D">
        <w:rPr>
          <w:rStyle w:val="a3"/>
          <w:rFonts w:ascii="Lotus Linotype" w:hAnsi="Lotus Linotype" w:cs="Lotus Linotype" w:hint="cs"/>
          <w:b w:val="0"/>
          <w:bCs w:val="0"/>
          <w:sz w:val="32"/>
          <w:szCs w:val="32"/>
          <w:rtl/>
        </w:rPr>
        <w:t>،</w:t>
      </w:r>
      <w:proofErr w:type="spellEnd"/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 xml:space="preserve"> وبخاصة المهارات الوظيفية ذات الصلة بالأمور</w:t>
      </w: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</w:rPr>
        <w:t xml:space="preserve"> </w:t>
      </w: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>الثقافية والوجدانية في البيئة والمجتمع</w:t>
      </w: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</w:rPr>
        <w:t>.</w:t>
      </w:r>
    </w:p>
    <w:p w:rsidR="00B26DF3" w:rsidRPr="00FA471D" w:rsidRDefault="00B26DF3" w:rsidP="00B26DF3">
      <w:pPr>
        <w:numPr>
          <w:ilvl w:val="0"/>
          <w:numId w:val="1"/>
        </w:numPr>
        <w:ind w:right="567"/>
        <w:rPr>
          <w:rStyle w:val="a3"/>
          <w:rFonts w:ascii="Lotus Linotype" w:hAnsi="Lotus Linotype" w:cs="Lotus Linotype"/>
          <w:b w:val="0"/>
          <w:bCs w:val="0"/>
          <w:sz w:val="32"/>
          <w:szCs w:val="32"/>
        </w:rPr>
      </w:pP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>استثمار</w:t>
      </w: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</w:rPr>
        <w:t xml:space="preserve"> </w:t>
      </w: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>ال</w:t>
      </w:r>
      <w:r w:rsid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>خامات البيئية والاستفادة منها</w:t>
      </w:r>
      <w:r w:rsidR="00FA471D">
        <w:rPr>
          <w:rStyle w:val="a3"/>
          <w:rFonts w:ascii="Lotus Linotype" w:hAnsi="Lotus Linotype" w:cs="Lotus Linotype" w:hint="cs"/>
          <w:b w:val="0"/>
          <w:bCs w:val="0"/>
          <w:sz w:val="32"/>
          <w:szCs w:val="32"/>
          <w:rtl/>
        </w:rPr>
        <w:t xml:space="preserve"> </w:t>
      </w:r>
      <w:proofErr w:type="spellStart"/>
      <w:r w:rsidR="00FA471D">
        <w:rPr>
          <w:rStyle w:val="a3"/>
          <w:rFonts w:ascii="Lotus Linotype" w:hAnsi="Lotus Linotype" w:cs="Lotus Linotype" w:hint="cs"/>
          <w:b w:val="0"/>
          <w:bCs w:val="0"/>
          <w:sz w:val="32"/>
          <w:szCs w:val="32"/>
          <w:rtl/>
        </w:rPr>
        <w:t>،</w:t>
      </w:r>
      <w:proofErr w:type="spellEnd"/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 xml:space="preserve"> والتعرف على البيئة المحيطة بما فيها من مظاهر</w:t>
      </w: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</w:rPr>
        <w:t xml:space="preserve"> </w:t>
      </w: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>وعادات وتقاليد</w:t>
      </w: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</w:rPr>
        <w:t xml:space="preserve"> .</w:t>
      </w:r>
    </w:p>
    <w:p w:rsidR="00B26DF3" w:rsidRPr="00FA471D" w:rsidRDefault="00FA471D" w:rsidP="00FA471D">
      <w:pPr>
        <w:numPr>
          <w:ilvl w:val="0"/>
          <w:numId w:val="1"/>
        </w:numPr>
        <w:ind w:right="567"/>
        <w:rPr>
          <w:rStyle w:val="a3"/>
          <w:rFonts w:ascii="Lotus Linotype" w:hAnsi="Lotus Linotype" w:cs="Lotus Linotype"/>
          <w:b w:val="0"/>
          <w:bCs w:val="0"/>
          <w:sz w:val="32"/>
          <w:szCs w:val="32"/>
        </w:rPr>
      </w:pPr>
      <w:r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>تنمية شخصية المتعلم وقدراته</w:t>
      </w:r>
      <w:r w:rsidR="00B26DF3"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 xml:space="preserve"> الفنية وتعزيز فيه حب الوطن</w:t>
      </w:r>
      <w:r w:rsidR="00B26DF3"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</w:rPr>
        <w:t xml:space="preserve"> </w:t>
      </w:r>
      <w:proofErr w:type="spellStart"/>
      <w:r>
        <w:rPr>
          <w:rStyle w:val="a3"/>
          <w:rFonts w:ascii="Lotus Linotype" w:hAnsi="Lotus Linotype" w:cs="Lotus Linotype" w:hint="cs"/>
          <w:b w:val="0"/>
          <w:bCs w:val="0"/>
          <w:sz w:val="32"/>
          <w:szCs w:val="32"/>
          <w:rtl/>
        </w:rPr>
        <w:t>،</w:t>
      </w:r>
      <w:proofErr w:type="spellEnd"/>
      <w:r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 xml:space="preserve"> وذلك عن طريق ممارسته</w:t>
      </w:r>
      <w:r w:rsidR="00B26DF3"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 xml:space="preserve"> </w:t>
      </w:r>
      <w:r>
        <w:rPr>
          <w:rStyle w:val="a3"/>
          <w:rFonts w:ascii="Lotus Linotype" w:hAnsi="Lotus Linotype" w:cs="Lotus Linotype" w:hint="cs"/>
          <w:b w:val="0"/>
          <w:bCs w:val="0"/>
          <w:sz w:val="32"/>
          <w:szCs w:val="32"/>
          <w:rtl/>
        </w:rPr>
        <w:t>ل</w:t>
      </w:r>
      <w:r w:rsidR="00B26DF3"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>مختلف الأعمال</w:t>
      </w:r>
      <w:r w:rsidR="00B26DF3"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</w:rPr>
        <w:t xml:space="preserve"> </w:t>
      </w:r>
      <w:r w:rsidR="00B26DF3"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>التشكي</w:t>
      </w:r>
      <w:r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>لية والفنية التي تتناسب مع عمره</w:t>
      </w:r>
      <w:r w:rsidR="00B26DF3"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 xml:space="preserve"> الفني والزمني </w:t>
      </w:r>
      <w:proofErr w:type="spellStart"/>
      <w:r>
        <w:rPr>
          <w:rStyle w:val="a3"/>
          <w:rFonts w:ascii="Lotus Linotype" w:hAnsi="Lotus Linotype" w:hint="cs"/>
          <w:b w:val="0"/>
          <w:bCs w:val="0"/>
          <w:sz w:val="32"/>
          <w:szCs w:val="32"/>
          <w:rtl/>
        </w:rPr>
        <w:t>؛</w:t>
      </w:r>
      <w:proofErr w:type="spellEnd"/>
      <w:r>
        <w:rPr>
          <w:rStyle w:val="a3"/>
          <w:rFonts w:ascii="Lotus Linotype" w:hAnsi="Lotus Linotype" w:hint="cs"/>
          <w:b w:val="0"/>
          <w:bCs w:val="0"/>
          <w:sz w:val="32"/>
          <w:szCs w:val="32"/>
          <w:rtl/>
        </w:rPr>
        <w:t xml:space="preserve"> مما </w:t>
      </w:r>
      <w:r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>يؤثر في حياته وسلوكه</w:t>
      </w:r>
      <w:r w:rsidR="00B26DF3"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 xml:space="preserve"> وينعكس على</w:t>
      </w:r>
      <w:r w:rsidR="00B26DF3"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</w:rPr>
        <w:t xml:space="preserve"> </w:t>
      </w:r>
      <w:r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>مجتمعه</w:t>
      </w:r>
      <w:r w:rsidR="00B26DF3"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</w:rPr>
        <w:t xml:space="preserve"> .</w:t>
      </w:r>
    </w:p>
    <w:p w:rsidR="00B26DF3" w:rsidRPr="00FA471D" w:rsidRDefault="00B26DF3" w:rsidP="00B26DF3">
      <w:pPr>
        <w:numPr>
          <w:ilvl w:val="0"/>
          <w:numId w:val="1"/>
        </w:numPr>
        <w:ind w:right="567"/>
        <w:rPr>
          <w:rStyle w:val="a3"/>
          <w:rFonts w:ascii="Lotus Linotype" w:hAnsi="Lotus Linotype" w:cs="Lotus Linotype"/>
          <w:b w:val="0"/>
          <w:bCs w:val="0"/>
          <w:sz w:val="32"/>
          <w:szCs w:val="32"/>
        </w:rPr>
      </w:pP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>المساهمة بالوفاء بحاجة المجتمع من القوى البشرية اللازمة لمج</w:t>
      </w:r>
      <w:r w:rsidR="00FA471D">
        <w:rPr>
          <w:rStyle w:val="a3"/>
          <w:rFonts w:ascii="Lotus Linotype" w:hAnsi="Lotus Linotype" w:cs="Lotus Linotype" w:hint="cs"/>
          <w:b w:val="0"/>
          <w:bCs w:val="0"/>
          <w:sz w:val="32"/>
          <w:szCs w:val="32"/>
          <w:rtl/>
        </w:rPr>
        <w:t>ا</w:t>
      </w: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>لات</w:t>
      </w: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</w:rPr>
        <w:t xml:space="preserve"> </w:t>
      </w: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>العمل والتنمية عن طريق تكوين الميول المهنية</w:t>
      </w: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</w:rPr>
        <w:t xml:space="preserve"> .</w:t>
      </w:r>
    </w:p>
    <w:p w:rsidR="00B26DF3" w:rsidRPr="00FA471D" w:rsidRDefault="00B26DF3" w:rsidP="00B26DF3">
      <w:pPr>
        <w:numPr>
          <w:ilvl w:val="0"/>
          <w:numId w:val="1"/>
        </w:numPr>
        <w:ind w:right="567"/>
        <w:rPr>
          <w:rStyle w:val="a3"/>
          <w:rFonts w:ascii="Lotus Linotype" w:hAnsi="Lotus Linotype" w:cs="Lotus Linotype"/>
          <w:b w:val="0"/>
          <w:bCs w:val="0"/>
          <w:sz w:val="32"/>
          <w:szCs w:val="32"/>
        </w:rPr>
      </w:pP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>تأمل وتذوق الطبيعة</w:t>
      </w: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</w:rPr>
        <w:t xml:space="preserve"> </w:t>
      </w: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 xml:space="preserve">ورؤيتها والاستمتاع بما فيها من مجال وإبداع وبما تتضمن من قيم ومفاهيم </w:t>
      </w:r>
      <w:proofErr w:type="spellStart"/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>،</w:t>
      </w:r>
      <w:proofErr w:type="spellEnd"/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 xml:space="preserve"> تكو</w:t>
      </w:r>
      <w:r w:rsidR="00FA471D">
        <w:rPr>
          <w:rStyle w:val="a3"/>
          <w:rFonts w:ascii="Lotus Linotype" w:hAnsi="Lotus Linotype" w:cs="Lotus Linotype" w:hint="cs"/>
          <w:b w:val="0"/>
          <w:bCs w:val="0"/>
          <w:sz w:val="32"/>
          <w:szCs w:val="32"/>
          <w:rtl/>
        </w:rPr>
        <w:t>ّ</w:t>
      </w: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>ن لدى</w:t>
      </w: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</w:rPr>
        <w:t xml:space="preserve"> </w:t>
      </w:r>
      <w:r w:rsid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>المتعلم</w:t>
      </w: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 xml:space="preserve"> دقة الملاحظة والميل نحو حب وتقدير الجمال وتذوقه</w:t>
      </w: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</w:rPr>
        <w:t xml:space="preserve"> .</w:t>
      </w:r>
    </w:p>
    <w:p w:rsidR="00B26DF3" w:rsidRPr="00FA471D" w:rsidRDefault="00B26DF3" w:rsidP="00B26DF3">
      <w:pPr>
        <w:numPr>
          <w:ilvl w:val="0"/>
          <w:numId w:val="1"/>
        </w:numPr>
        <w:ind w:right="567"/>
        <w:rPr>
          <w:rStyle w:val="a3"/>
          <w:rFonts w:ascii="Lotus Linotype" w:hAnsi="Lotus Linotype" w:cs="Lotus Linotype"/>
          <w:b w:val="0"/>
          <w:bCs w:val="0"/>
          <w:sz w:val="32"/>
          <w:szCs w:val="32"/>
        </w:rPr>
      </w:pP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>تنمية القدرة على إدراك وتذوق القيم الجمالية في العناصر الطبيعية</w:t>
      </w: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</w:rPr>
        <w:t xml:space="preserve"> </w:t>
      </w: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>والمصنوعة وتفهم الأعم</w:t>
      </w:r>
      <w:r w:rsid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>ال الفنية في حدود قدرات المتعلم</w:t>
      </w: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 xml:space="preserve"> ونضجه الفكري</w:t>
      </w: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</w:rPr>
        <w:t xml:space="preserve"> .</w:t>
      </w:r>
    </w:p>
    <w:p w:rsidR="00B26DF3" w:rsidRPr="00FA471D" w:rsidRDefault="00B26DF3" w:rsidP="00FA471D">
      <w:pPr>
        <w:numPr>
          <w:ilvl w:val="0"/>
          <w:numId w:val="1"/>
        </w:numPr>
        <w:ind w:right="567"/>
        <w:rPr>
          <w:rStyle w:val="a3"/>
          <w:rFonts w:ascii="Lotus Linotype" w:hAnsi="Lotus Linotype" w:cs="Lotus Linotype"/>
          <w:b w:val="0"/>
          <w:bCs w:val="0"/>
          <w:sz w:val="32"/>
          <w:szCs w:val="32"/>
        </w:rPr>
      </w:pP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>دفع</w:t>
      </w: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</w:rPr>
        <w:t xml:space="preserve"> </w:t>
      </w:r>
      <w:r w:rsid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>المتعلم</w:t>
      </w: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 xml:space="preserve"> للإحساس بقيمة العمل اليدوي</w:t>
      </w:r>
      <w:r w:rsidR="00FA471D">
        <w:rPr>
          <w:rStyle w:val="a3"/>
          <w:rFonts w:ascii="Lotus Linotype" w:hAnsi="Lotus Linotype" w:cs="Lotus Linotype" w:hint="cs"/>
          <w:b w:val="0"/>
          <w:bCs w:val="0"/>
          <w:sz w:val="32"/>
          <w:szCs w:val="32"/>
          <w:rtl/>
        </w:rPr>
        <w:t xml:space="preserve"> </w:t>
      </w:r>
      <w:proofErr w:type="spellStart"/>
      <w:r w:rsidR="00FA471D">
        <w:rPr>
          <w:rStyle w:val="a3"/>
          <w:rFonts w:ascii="Lotus Linotype" w:hAnsi="Lotus Linotype" w:cs="Lotus Linotype" w:hint="cs"/>
          <w:b w:val="0"/>
          <w:bCs w:val="0"/>
          <w:sz w:val="32"/>
          <w:szCs w:val="32"/>
          <w:rtl/>
        </w:rPr>
        <w:t>،</w:t>
      </w:r>
      <w:proofErr w:type="spellEnd"/>
      <w:r w:rsid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 xml:space="preserve"> ودفعه إلى احترامه وتدريبه</w:t>
      </w: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 xml:space="preserve"> على الموائمة</w:t>
      </w:r>
      <w:r w:rsidR="00FA471D">
        <w:rPr>
          <w:rStyle w:val="a3"/>
          <w:rFonts w:ascii="Lotus Linotype" w:hAnsi="Lotus Linotype" w:cs="Lotus Linotype" w:hint="cs"/>
          <w:b w:val="0"/>
          <w:bCs w:val="0"/>
          <w:sz w:val="32"/>
          <w:szCs w:val="32"/>
          <w:rtl/>
        </w:rPr>
        <w:t xml:space="preserve"> بين </w:t>
      </w: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</w:rPr>
        <w:t xml:space="preserve"> </w:t>
      </w: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>ال</w:t>
      </w:r>
      <w:r w:rsid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 xml:space="preserve">عقل واليد خلال </w:t>
      </w: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>الأداء الفني التشكيلي</w:t>
      </w: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</w:rPr>
        <w:t xml:space="preserve"> .</w:t>
      </w:r>
    </w:p>
    <w:p w:rsidR="00B26DF3" w:rsidRPr="00FA471D" w:rsidRDefault="00FA471D" w:rsidP="00B26DF3">
      <w:pPr>
        <w:numPr>
          <w:ilvl w:val="0"/>
          <w:numId w:val="1"/>
        </w:numPr>
        <w:ind w:right="567"/>
        <w:rPr>
          <w:rStyle w:val="a3"/>
          <w:rFonts w:ascii="Lotus Linotype" w:hAnsi="Lotus Linotype" w:cs="Lotus Linotype"/>
          <w:b w:val="0"/>
          <w:bCs w:val="0"/>
          <w:sz w:val="32"/>
          <w:szCs w:val="32"/>
        </w:rPr>
      </w:pPr>
      <w:r>
        <w:rPr>
          <w:rStyle w:val="a3"/>
          <w:rFonts w:ascii="Lotus Linotype" w:hAnsi="Lotus Linotype" w:cs="Lotus Linotype" w:hint="cs"/>
          <w:b w:val="0"/>
          <w:bCs w:val="0"/>
          <w:sz w:val="32"/>
          <w:szCs w:val="32"/>
          <w:rtl/>
        </w:rPr>
        <w:t>اكتشاف أصحاب</w:t>
      </w:r>
      <w:r w:rsidR="00B26DF3"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 xml:space="preserve"> المواهب الفنية</w:t>
      </w:r>
      <w:r w:rsidR="00B26DF3"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</w:rPr>
        <w:t xml:space="preserve"> </w:t>
      </w:r>
      <w:r w:rsidR="00B26DF3"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 xml:space="preserve">ورعايتهم </w:t>
      </w:r>
      <w:proofErr w:type="spellStart"/>
      <w:r>
        <w:rPr>
          <w:rStyle w:val="a3"/>
          <w:rFonts w:ascii="Lotus Linotype" w:hAnsi="Lotus Linotype" w:cs="Lotus Linotype" w:hint="cs"/>
          <w:b w:val="0"/>
          <w:bCs w:val="0"/>
          <w:sz w:val="32"/>
          <w:szCs w:val="32"/>
          <w:rtl/>
        </w:rPr>
        <w:t>،</w:t>
      </w:r>
      <w:proofErr w:type="spellEnd"/>
      <w:r>
        <w:rPr>
          <w:rStyle w:val="a3"/>
          <w:rFonts w:ascii="Lotus Linotype" w:hAnsi="Lotus Linotype" w:cs="Lotus Linotype" w:hint="cs"/>
          <w:b w:val="0"/>
          <w:bCs w:val="0"/>
          <w:sz w:val="32"/>
          <w:szCs w:val="32"/>
          <w:rtl/>
        </w:rPr>
        <w:t xml:space="preserve"> </w:t>
      </w:r>
      <w:r w:rsidR="00B26DF3"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>وإتاحة الفرص لهم بمزيد من الممارسة بشتى</w:t>
      </w:r>
      <w:r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 xml:space="preserve"> الأساليب </w:t>
      </w:r>
      <w:r>
        <w:rPr>
          <w:rStyle w:val="a3"/>
          <w:rFonts w:ascii="Lotus Linotype" w:hAnsi="Lotus Linotype" w:cs="Lotus Linotype" w:hint="cs"/>
          <w:b w:val="0"/>
          <w:bCs w:val="0"/>
          <w:sz w:val="32"/>
          <w:szCs w:val="32"/>
          <w:rtl/>
        </w:rPr>
        <w:t xml:space="preserve">الفنية </w:t>
      </w:r>
      <w:r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>وبمختلف الخاما</w:t>
      </w:r>
      <w:r>
        <w:rPr>
          <w:rStyle w:val="a3"/>
          <w:rFonts w:ascii="Lotus Linotype" w:hAnsi="Lotus Linotype" w:cs="Lotus Linotype" w:hint="cs"/>
          <w:b w:val="0"/>
          <w:bCs w:val="0"/>
          <w:sz w:val="32"/>
          <w:szCs w:val="32"/>
          <w:rtl/>
        </w:rPr>
        <w:t>ت</w:t>
      </w:r>
      <w:r w:rsidR="00B26DF3"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</w:rPr>
        <w:t xml:space="preserve"> .</w:t>
      </w:r>
    </w:p>
    <w:p w:rsidR="00B26DF3" w:rsidRPr="00FA471D" w:rsidRDefault="00B26DF3" w:rsidP="00C47F1E">
      <w:pPr>
        <w:numPr>
          <w:ilvl w:val="0"/>
          <w:numId w:val="1"/>
        </w:numPr>
        <w:ind w:right="567"/>
        <w:rPr>
          <w:rFonts w:ascii="Lotus Linotype" w:hAnsi="Lotus Linotype" w:cs="Lotus Linotype"/>
          <w:sz w:val="32"/>
          <w:szCs w:val="32"/>
        </w:rPr>
      </w:pP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 xml:space="preserve">شغل أوقات الفراغ بممارسة الأعمال الفنية والتشكيلية واليدوية المثمرة </w:t>
      </w:r>
      <w:r w:rsidR="00C47F1E">
        <w:rPr>
          <w:rStyle w:val="a3"/>
          <w:rFonts w:ascii="Lotus Linotype" w:hAnsi="Lotus Linotype" w:cs="Lotus Linotype" w:hint="cs"/>
          <w:b w:val="0"/>
          <w:bCs w:val="0"/>
          <w:sz w:val="32"/>
          <w:szCs w:val="32"/>
          <w:rtl/>
        </w:rPr>
        <w:t>.</w:t>
      </w:r>
    </w:p>
    <w:p w:rsidR="00B26DF3" w:rsidRPr="00C47F1E" w:rsidRDefault="00B26DF3" w:rsidP="00B26DF3">
      <w:pPr>
        <w:numPr>
          <w:ilvl w:val="0"/>
          <w:numId w:val="1"/>
        </w:numPr>
        <w:ind w:right="567"/>
        <w:rPr>
          <w:rStyle w:val="a3"/>
          <w:rFonts w:ascii="Lotus Linotype" w:hAnsi="Lotus Linotype" w:cs="Lotus Linotype" w:hint="cs"/>
          <w:b w:val="0"/>
          <w:bCs w:val="0"/>
          <w:sz w:val="32"/>
          <w:szCs w:val="32"/>
          <w:rtl/>
        </w:rPr>
      </w:pPr>
      <w:r w:rsidRPr="00C47F1E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 xml:space="preserve">توطيد التبادل الفني والثقافي بين الدول </w:t>
      </w:r>
      <w:proofErr w:type="spellStart"/>
      <w:r w:rsidRPr="00C47F1E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>(</w:t>
      </w:r>
      <w:proofErr w:type="spellEnd"/>
      <w:r w:rsidRPr="00C47F1E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 xml:space="preserve"> دول المنطقة </w:t>
      </w:r>
      <w:proofErr w:type="spellStart"/>
      <w:r w:rsidRPr="00C47F1E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>)</w:t>
      </w:r>
      <w:proofErr w:type="spellEnd"/>
      <w:r w:rsidRPr="00C47F1E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 xml:space="preserve"> وباقي دول العالم بالمساهمة في المعارض والمسابقات </w:t>
      </w:r>
      <w:r w:rsidR="00C47F1E">
        <w:rPr>
          <w:rStyle w:val="a3"/>
          <w:rFonts w:ascii="Lotus Linotype" w:hAnsi="Lotus Linotype" w:cs="Lotus Linotype" w:hint="cs"/>
          <w:b w:val="0"/>
          <w:bCs w:val="0"/>
          <w:sz w:val="32"/>
          <w:szCs w:val="32"/>
          <w:rtl/>
        </w:rPr>
        <w:t>الفنية.</w:t>
      </w:r>
    </w:p>
    <w:p w:rsidR="00C47F1E" w:rsidRDefault="00C47F1E" w:rsidP="00C47F1E">
      <w:pPr>
        <w:spacing w:after="240"/>
        <w:rPr>
          <w:rStyle w:val="a3"/>
          <w:rFonts w:ascii="Lotus Linotype" w:hAnsi="Lotus Linotype" w:cs="FS_Future" w:hint="cs"/>
          <w:sz w:val="36"/>
          <w:szCs w:val="36"/>
          <w:rtl/>
        </w:rPr>
      </w:pPr>
    </w:p>
    <w:p w:rsidR="00C47F1E" w:rsidRPr="00C47F1E" w:rsidRDefault="00C47F1E" w:rsidP="00FA471D">
      <w:pPr>
        <w:spacing w:after="240"/>
        <w:ind w:left="66"/>
        <w:jc w:val="center"/>
        <w:rPr>
          <w:rStyle w:val="a3"/>
          <w:rFonts w:ascii="Lotus Linotype" w:hAnsi="Lotus Linotype" w:cs="FS_Future" w:hint="cs"/>
          <w:sz w:val="2"/>
          <w:szCs w:val="2"/>
          <w:rtl/>
        </w:rPr>
      </w:pPr>
    </w:p>
    <w:p w:rsidR="003D1094" w:rsidRDefault="003D1094" w:rsidP="00FA471D">
      <w:pPr>
        <w:spacing w:after="240"/>
        <w:ind w:left="66"/>
        <w:jc w:val="center"/>
        <w:rPr>
          <w:rStyle w:val="a3"/>
          <w:rFonts w:ascii="Lotus Linotype" w:hAnsi="Lotus Linotype" w:cs="FS_Future" w:hint="cs"/>
          <w:sz w:val="36"/>
          <w:szCs w:val="36"/>
          <w:rtl/>
        </w:rPr>
      </w:pPr>
    </w:p>
    <w:p w:rsidR="003D1094" w:rsidRDefault="003D1094" w:rsidP="00FA471D">
      <w:pPr>
        <w:spacing w:after="240"/>
        <w:ind w:left="66"/>
        <w:jc w:val="center"/>
        <w:rPr>
          <w:rStyle w:val="a3"/>
          <w:rFonts w:ascii="Lotus Linotype" w:hAnsi="Lotus Linotype" w:cs="FS_Future" w:hint="cs"/>
          <w:sz w:val="36"/>
          <w:szCs w:val="36"/>
          <w:rtl/>
        </w:rPr>
      </w:pPr>
      <w:r>
        <w:rPr>
          <w:rFonts w:ascii="Lotus Linotype" w:hAnsi="Lotus Linotype" w:cs="FS_Future" w:hint="cs"/>
          <w:b/>
          <w:bCs/>
          <w:noProof/>
          <w:sz w:val="36"/>
          <w:szCs w:val="36"/>
          <w:rtl/>
        </w:rPr>
        <w:pict>
          <v:shape id="_x0000_s1027" type="#_x0000_t202" style="position:absolute;left:0;text-align:left;margin-left:-7.5pt;margin-top:12.75pt;width:186.95pt;height:92.15pt;z-index:251662336;mso-width-relative:margin;mso-height-relative:margin" stroked="f">
            <v:textbox>
              <w:txbxContent>
                <w:p w:rsidR="003D1094" w:rsidRPr="003D1094" w:rsidRDefault="003D1094" w:rsidP="003D1094">
                  <w:r>
                    <w:rPr>
                      <w:noProof/>
                    </w:rPr>
                    <w:drawing>
                      <wp:inline distT="0" distB="0" distL="0" distR="0">
                        <wp:extent cx="1828642" cy="1047750"/>
                        <wp:effectExtent l="19050" t="0" r="158" b="0"/>
                        <wp:docPr id="6" name="صورة 2" descr="شعار-وزارة-التربية-والتعليم-الجديد-بجودة-عالية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شعار-وزارة-التربية-والتعليم-الجديد-بجودة-عالية.pn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32996" cy="105024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B26DF3" w:rsidRDefault="00B26DF3" w:rsidP="00FA471D">
      <w:pPr>
        <w:spacing w:after="240"/>
        <w:ind w:left="66"/>
        <w:jc w:val="center"/>
        <w:rPr>
          <w:rStyle w:val="a3"/>
          <w:rFonts w:ascii="Lotus Linotype" w:hAnsi="Lotus Linotype" w:cs="FS_Future" w:hint="cs"/>
          <w:sz w:val="36"/>
          <w:szCs w:val="36"/>
          <w:rtl/>
        </w:rPr>
      </w:pPr>
      <w:r w:rsidRPr="00C47F1E">
        <w:rPr>
          <w:rStyle w:val="a3"/>
          <w:rFonts w:ascii="Lotus Linotype" w:hAnsi="Lotus Linotype" w:cs="FS_Future" w:hint="cs"/>
          <w:sz w:val="36"/>
          <w:szCs w:val="36"/>
          <w:rtl/>
        </w:rPr>
        <w:t>أهداف التربية الفنية في المرحلة الابتدائية</w:t>
      </w:r>
      <w:r w:rsidR="003D1094">
        <w:rPr>
          <w:rStyle w:val="a3"/>
          <w:rFonts w:ascii="Lotus Linotype" w:hAnsi="Lotus Linotype" w:cs="FS_Future" w:hint="cs"/>
          <w:sz w:val="36"/>
          <w:szCs w:val="36"/>
          <w:rtl/>
        </w:rPr>
        <w:t xml:space="preserve">    </w:t>
      </w:r>
    </w:p>
    <w:p w:rsidR="00C47F1E" w:rsidRPr="00C47F1E" w:rsidRDefault="00C47F1E" w:rsidP="00FA471D">
      <w:pPr>
        <w:spacing w:after="240"/>
        <w:ind w:left="66"/>
        <w:jc w:val="center"/>
        <w:rPr>
          <w:rStyle w:val="a3"/>
          <w:rFonts w:ascii="Lotus Linotype" w:hAnsi="Lotus Linotype" w:cs="FS_Future" w:hint="cs"/>
          <w:sz w:val="2"/>
          <w:szCs w:val="2"/>
        </w:rPr>
      </w:pPr>
    </w:p>
    <w:p w:rsidR="00B26DF3" w:rsidRPr="00FA471D" w:rsidRDefault="00B26DF3" w:rsidP="00FA471D">
      <w:pPr>
        <w:numPr>
          <w:ilvl w:val="0"/>
          <w:numId w:val="2"/>
        </w:numPr>
        <w:tabs>
          <w:tab w:val="left" w:pos="491"/>
        </w:tabs>
        <w:spacing w:after="240"/>
        <w:ind w:left="66" w:right="709" w:firstLine="0"/>
        <w:rPr>
          <w:rStyle w:val="a3"/>
          <w:rFonts w:ascii="Lotus Linotype" w:hAnsi="Lotus Linotype" w:cs="Lotus Linotype"/>
          <w:b w:val="0"/>
          <w:bCs w:val="0"/>
          <w:sz w:val="32"/>
          <w:szCs w:val="32"/>
        </w:rPr>
      </w:pP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>تأكيد أثر التربية الفنية في</w:t>
      </w: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</w:rPr>
        <w:t xml:space="preserve"> </w:t>
      </w:r>
      <w:r w:rsidR="00C47F1E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>حياة وسلوك المتعلم</w:t>
      </w: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 xml:space="preserve"> بما يحقق التوازن النفسي بين القيم المادية والروحية في المجتمع</w:t>
      </w: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</w:rPr>
        <w:t xml:space="preserve"> .</w:t>
      </w:r>
    </w:p>
    <w:p w:rsidR="00B26DF3" w:rsidRPr="00FA471D" w:rsidRDefault="00B26DF3" w:rsidP="00FA471D">
      <w:pPr>
        <w:numPr>
          <w:ilvl w:val="0"/>
          <w:numId w:val="2"/>
        </w:numPr>
        <w:tabs>
          <w:tab w:val="left" w:pos="491"/>
        </w:tabs>
        <w:spacing w:after="240"/>
        <w:ind w:left="66" w:right="709" w:firstLine="0"/>
        <w:rPr>
          <w:rStyle w:val="a3"/>
          <w:rFonts w:ascii="Lotus Linotype" w:hAnsi="Lotus Linotype" w:cs="Lotus Linotype"/>
          <w:b w:val="0"/>
          <w:bCs w:val="0"/>
          <w:sz w:val="32"/>
          <w:szCs w:val="32"/>
        </w:rPr>
      </w:pP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>ربط التربية الفنية بمجالاتها المختلفة من خلال رؤيتها للطبيعة بما فيها</w:t>
      </w: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</w:rPr>
        <w:t xml:space="preserve"> </w:t>
      </w: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>من جلال وجمال من خلال تعبيرها الفني</w:t>
      </w: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</w:rPr>
        <w:t>.</w:t>
      </w:r>
    </w:p>
    <w:p w:rsidR="00B26DF3" w:rsidRPr="00FA471D" w:rsidRDefault="00B26DF3" w:rsidP="00C47F1E">
      <w:pPr>
        <w:numPr>
          <w:ilvl w:val="0"/>
          <w:numId w:val="2"/>
        </w:numPr>
        <w:tabs>
          <w:tab w:val="left" w:pos="491"/>
        </w:tabs>
        <w:spacing w:after="240"/>
        <w:ind w:left="66" w:right="709" w:firstLine="0"/>
        <w:rPr>
          <w:rStyle w:val="a3"/>
          <w:rFonts w:ascii="Lotus Linotype" w:hAnsi="Lotus Linotype" w:cs="Lotus Linotype"/>
          <w:b w:val="0"/>
          <w:bCs w:val="0"/>
          <w:sz w:val="32"/>
          <w:szCs w:val="32"/>
        </w:rPr>
      </w:pP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>ربط التربية الفنية بمجالاتها</w:t>
      </w: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</w:rPr>
        <w:t xml:space="preserve"> </w:t>
      </w:r>
      <w:r w:rsidR="00C47F1E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>المتعددة بكل نشاط يقدمه الدارس</w:t>
      </w: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 xml:space="preserve"> من المرح</w:t>
      </w:r>
      <w:r w:rsidR="00C47F1E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 xml:space="preserve">لة بما </w:t>
      </w:r>
      <w:r w:rsidR="00C47F1E">
        <w:rPr>
          <w:rStyle w:val="a3"/>
          <w:rFonts w:ascii="Lotus Linotype" w:hAnsi="Lotus Linotype" w:cs="Lotus Linotype" w:hint="cs"/>
          <w:b w:val="0"/>
          <w:bCs w:val="0"/>
          <w:sz w:val="32"/>
          <w:szCs w:val="32"/>
          <w:rtl/>
        </w:rPr>
        <w:t>يكفل</w:t>
      </w:r>
      <w:r w:rsidR="00C47F1E">
        <w:rPr>
          <w:rStyle w:val="a3"/>
          <w:rFonts w:ascii="Lotus Linotype" w:hAnsi="Lotus Linotype" w:cs="Lotus Linotype"/>
          <w:b w:val="0"/>
          <w:bCs w:val="0"/>
          <w:sz w:val="32"/>
          <w:szCs w:val="32"/>
        </w:rPr>
        <w:t xml:space="preserve"> </w:t>
      </w: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>التعاط</w:t>
      </w:r>
      <w:r w:rsidR="00C47F1E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>ف مع أسلوب أدائه لتأكيد شخصيته</w:t>
      </w: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 xml:space="preserve"> </w:t>
      </w:r>
      <w:proofErr w:type="spellStart"/>
      <w:r w:rsidR="00C47F1E">
        <w:rPr>
          <w:rStyle w:val="a3"/>
          <w:rFonts w:ascii="Lotus Linotype" w:hAnsi="Lotus Linotype" w:cs="Lotus Linotype" w:hint="cs"/>
          <w:b w:val="0"/>
          <w:bCs w:val="0"/>
          <w:sz w:val="32"/>
          <w:szCs w:val="32"/>
          <w:rtl/>
        </w:rPr>
        <w:t>،</w:t>
      </w:r>
      <w:proofErr w:type="spellEnd"/>
      <w:r w:rsidR="00C47F1E">
        <w:rPr>
          <w:rStyle w:val="a3"/>
          <w:rFonts w:ascii="Lotus Linotype" w:hAnsi="Lotus Linotype" w:cs="Lotus Linotype" w:hint="cs"/>
          <w:b w:val="0"/>
          <w:bCs w:val="0"/>
          <w:sz w:val="32"/>
          <w:szCs w:val="32"/>
          <w:rtl/>
        </w:rPr>
        <w:t xml:space="preserve"> </w:t>
      </w:r>
      <w:r w:rsidR="00C47F1E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>وتقدير عمله</w:t>
      </w:r>
      <w:r w:rsidR="00C47F1E">
        <w:rPr>
          <w:rStyle w:val="a3"/>
          <w:rFonts w:ascii="Lotus Linotype" w:hAnsi="Lotus Linotype" w:cs="Lotus Linotype" w:hint="cs"/>
          <w:b w:val="0"/>
          <w:bCs w:val="0"/>
          <w:sz w:val="32"/>
          <w:szCs w:val="32"/>
          <w:rtl/>
        </w:rPr>
        <w:t xml:space="preserve"> </w:t>
      </w:r>
      <w:proofErr w:type="spellStart"/>
      <w:r w:rsidR="00C47F1E">
        <w:rPr>
          <w:rStyle w:val="a3"/>
          <w:rFonts w:ascii="Lotus Linotype" w:hAnsi="Lotus Linotype" w:cs="Lotus Linotype" w:hint="cs"/>
          <w:b w:val="0"/>
          <w:bCs w:val="0"/>
          <w:sz w:val="32"/>
          <w:szCs w:val="32"/>
          <w:rtl/>
        </w:rPr>
        <w:t>،</w:t>
      </w:r>
      <w:proofErr w:type="spellEnd"/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 xml:space="preserve"> مع المحافظة</w:t>
      </w: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</w:rPr>
        <w:t xml:space="preserve"> </w:t>
      </w:r>
      <w:r w:rsidR="00C47F1E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>على ميوله وأنماط</w:t>
      </w:r>
      <w:r w:rsidR="00C47F1E">
        <w:rPr>
          <w:rStyle w:val="a3"/>
          <w:rFonts w:ascii="Lotus Linotype" w:hAnsi="Lotus Linotype" w:cs="Lotus Linotype" w:hint="cs"/>
          <w:b w:val="0"/>
          <w:bCs w:val="0"/>
          <w:sz w:val="32"/>
          <w:szCs w:val="32"/>
          <w:rtl/>
        </w:rPr>
        <w:t xml:space="preserve"> التعبير لديه </w:t>
      </w:r>
      <w:proofErr w:type="spellStart"/>
      <w:r w:rsidR="00C47F1E">
        <w:rPr>
          <w:rStyle w:val="a3"/>
          <w:rFonts w:ascii="Lotus Linotype" w:hAnsi="Lotus Linotype" w:cs="Lotus Linotype" w:hint="cs"/>
          <w:b w:val="0"/>
          <w:bCs w:val="0"/>
          <w:sz w:val="32"/>
          <w:szCs w:val="32"/>
          <w:rtl/>
        </w:rPr>
        <w:t>،</w:t>
      </w:r>
      <w:proofErr w:type="spellEnd"/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 xml:space="preserve"> والعمل على</w:t>
      </w: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</w:rPr>
        <w:t xml:space="preserve"> </w:t>
      </w: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 xml:space="preserve">تنميتها </w:t>
      </w:r>
      <w:r w:rsidR="00C47F1E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>مع ربطه ببيئته الطبيعية والاجتماعية</w:t>
      </w: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 xml:space="preserve"> والخيالية مثل القصص</w:t>
      </w: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</w:rPr>
        <w:t xml:space="preserve"> </w:t>
      </w: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 xml:space="preserve">الهادفة النابعة من البيئة والمجتمع </w:t>
      </w:r>
      <w:proofErr w:type="spellStart"/>
      <w:r w:rsidR="00C47F1E">
        <w:rPr>
          <w:rStyle w:val="a3"/>
          <w:rFonts w:ascii="Lotus Linotype" w:hAnsi="Lotus Linotype" w:cs="Lotus Linotype" w:hint="cs"/>
          <w:b w:val="0"/>
          <w:bCs w:val="0"/>
          <w:sz w:val="32"/>
          <w:szCs w:val="32"/>
          <w:rtl/>
        </w:rPr>
        <w:t>؛</w:t>
      </w:r>
      <w:proofErr w:type="spellEnd"/>
      <w:r w:rsidR="00C47F1E">
        <w:rPr>
          <w:rStyle w:val="a3"/>
          <w:rFonts w:ascii="Lotus Linotype" w:hAnsi="Lotus Linotype" w:cs="Lotus Linotype" w:hint="cs"/>
          <w:b w:val="0"/>
          <w:bCs w:val="0"/>
          <w:sz w:val="32"/>
          <w:szCs w:val="32"/>
          <w:rtl/>
        </w:rPr>
        <w:t xml:space="preserve"> </w:t>
      </w: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>لتثير كل ما</w:t>
      </w: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</w:rPr>
        <w:t xml:space="preserve"> </w:t>
      </w: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>يمكن في نفسه من انفعالات مرغوبة ليترجمها من خلال تعبيره الفني</w:t>
      </w: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</w:rPr>
        <w:t>.</w:t>
      </w:r>
    </w:p>
    <w:p w:rsidR="00B26DF3" w:rsidRPr="00FA471D" w:rsidRDefault="00B26DF3" w:rsidP="00FA471D">
      <w:pPr>
        <w:numPr>
          <w:ilvl w:val="0"/>
          <w:numId w:val="2"/>
        </w:numPr>
        <w:tabs>
          <w:tab w:val="left" w:pos="491"/>
        </w:tabs>
        <w:spacing w:after="240"/>
        <w:ind w:left="66" w:right="709" w:firstLine="0"/>
        <w:rPr>
          <w:rStyle w:val="a3"/>
          <w:rFonts w:ascii="Lotus Linotype" w:hAnsi="Lotus Linotype" w:cs="Lotus Linotype"/>
          <w:b w:val="0"/>
          <w:bCs w:val="0"/>
          <w:sz w:val="32"/>
          <w:szCs w:val="32"/>
        </w:rPr>
      </w:pP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>تدريب</w:t>
      </w: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</w:rPr>
        <w:t xml:space="preserve"> </w:t>
      </w:r>
      <w:r w:rsidR="00C47F1E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>المتعلم</w:t>
      </w: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 xml:space="preserve"> على التفكير النقدي والتحليل باشتراكه في المناقشة وإبداء الرأي وتحليل</w:t>
      </w: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</w:rPr>
        <w:t xml:space="preserve"> </w:t>
      </w:r>
      <w:r w:rsidR="00C47F1E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>الأعمال الفنية وتبصيره</w:t>
      </w: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 xml:space="preserve"> بمقومات العمل ا</w:t>
      </w:r>
      <w:r w:rsidR="00C47F1E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 xml:space="preserve">لفني التشكيلي الجيد ومن ثم </w:t>
      </w:r>
      <w:r w:rsidR="00C47F1E">
        <w:rPr>
          <w:rStyle w:val="a3"/>
          <w:rFonts w:ascii="Lotus Linotype" w:hAnsi="Lotus Linotype" w:cs="Lotus Linotype" w:hint="cs"/>
          <w:b w:val="0"/>
          <w:bCs w:val="0"/>
          <w:sz w:val="32"/>
          <w:szCs w:val="32"/>
          <w:rtl/>
        </w:rPr>
        <w:t>اكتساب</w:t>
      </w: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 xml:space="preserve"> القدرة</w:t>
      </w: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</w:rPr>
        <w:t xml:space="preserve"> </w:t>
      </w:r>
      <w:r w:rsidR="00C47F1E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>على تقديم عمله الفني بنفسه</w:t>
      </w:r>
      <w:r w:rsidR="00C47F1E">
        <w:rPr>
          <w:rStyle w:val="a3"/>
          <w:rFonts w:ascii="Lotus Linotype" w:hAnsi="Lotus Linotype" w:cs="Lotus Linotype" w:hint="cs"/>
          <w:b w:val="0"/>
          <w:bCs w:val="0"/>
          <w:sz w:val="32"/>
          <w:szCs w:val="32"/>
          <w:rtl/>
        </w:rPr>
        <w:t>.</w:t>
      </w: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</w:rPr>
        <w:t xml:space="preserve"> </w:t>
      </w:r>
    </w:p>
    <w:p w:rsidR="00B26DF3" w:rsidRPr="00FA471D" w:rsidRDefault="00B26DF3" w:rsidP="00FA471D">
      <w:pPr>
        <w:numPr>
          <w:ilvl w:val="0"/>
          <w:numId w:val="2"/>
        </w:numPr>
        <w:tabs>
          <w:tab w:val="left" w:pos="491"/>
        </w:tabs>
        <w:spacing w:after="240"/>
        <w:ind w:left="66" w:right="709" w:firstLine="0"/>
        <w:rPr>
          <w:rStyle w:val="a3"/>
          <w:rFonts w:ascii="Lotus Linotype" w:hAnsi="Lotus Linotype" w:cs="Lotus Linotype"/>
          <w:b w:val="0"/>
          <w:bCs w:val="0"/>
          <w:sz w:val="32"/>
          <w:szCs w:val="32"/>
        </w:rPr>
      </w:pP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>تنمية رو</w:t>
      </w:r>
      <w:r w:rsidR="00C47F1E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 xml:space="preserve">ح التعاون </w:t>
      </w:r>
      <w:proofErr w:type="spellStart"/>
      <w:r w:rsidR="00C47F1E">
        <w:rPr>
          <w:rStyle w:val="a3"/>
          <w:rFonts w:ascii="Lotus Linotype" w:hAnsi="Lotus Linotype" w:cs="Lotus Linotype" w:hint="cs"/>
          <w:b w:val="0"/>
          <w:bCs w:val="0"/>
          <w:sz w:val="32"/>
          <w:szCs w:val="32"/>
          <w:rtl/>
        </w:rPr>
        <w:t>،</w:t>
      </w:r>
      <w:proofErr w:type="spellEnd"/>
      <w:r w:rsidR="00C47F1E">
        <w:rPr>
          <w:rStyle w:val="a3"/>
          <w:rFonts w:ascii="Lotus Linotype" w:hAnsi="Lotus Linotype" w:cs="Lotus Linotype" w:hint="cs"/>
          <w:b w:val="0"/>
          <w:bCs w:val="0"/>
          <w:sz w:val="32"/>
          <w:szCs w:val="32"/>
          <w:rtl/>
        </w:rPr>
        <w:t xml:space="preserve"> </w:t>
      </w:r>
      <w:r w:rsidR="00C47F1E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>عن طريق إسهام المتعلم</w:t>
      </w: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 xml:space="preserve"> في</w:t>
      </w: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</w:rPr>
        <w:t xml:space="preserve"> </w:t>
      </w: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>المشروعات أو الوحدات الدراسية والأعمال الجماعية التي يتطلبها الموقف التعليمي</w:t>
      </w:r>
      <w:r w:rsidRPr="00FA471D">
        <w:rPr>
          <w:rStyle w:val="a3"/>
          <w:rFonts w:ascii="Lotus Linotype" w:hAnsi="Lotus Linotype" w:cs="Lotus Linotype"/>
          <w:b w:val="0"/>
          <w:bCs w:val="0"/>
          <w:sz w:val="32"/>
          <w:szCs w:val="32"/>
        </w:rPr>
        <w:t xml:space="preserve"> .</w:t>
      </w:r>
    </w:p>
    <w:p w:rsidR="00B26DF3" w:rsidRPr="00C47F1E" w:rsidRDefault="00B26DF3" w:rsidP="00C47F1E">
      <w:pPr>
        <w:pStyle w:val="a4"/>
        <w:numPr>
          <w:ilvl w:val="0"/>
          <w:numId w:val="2"/>
        </w:numPr>
        <w:tabs>
          <w:tab w:val="left" w:pos="491"/>
        </w:tabs>
        <w:ind w:left="66" w:firstLine="0"/>
        <w:rPr>
          <w:rFonts w:ascii="Lotus Linotype" w:hAnsi="Lotus Linotype" w:cs="Lotus Linotype"/>
          <w:sz w:val="32"/>
          <w:szCs w:val="32"/>
        </w:rPr>
      </w:pPr>
      <w:r w:rsidRPr="00C47F1E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>المساهمة في المعارض والمسابقات الفنية الخاصة برسوم الأطفال توطيدا</w:t>
      </w:r>
      <w:r w:rsidRPr="00C47F1E">
        <w:rPr>
          <w:rStyle w:val="a3"/>
          <w:rFonts w:ascii="Lotus Linotype" w:hAnsi="Lotus Linotype" w:cs="Lotus Linotype"/>
          <w:b w:val="0"/>
          <w:bCs w:val="0"/>
          <w:sz w:val="32"/>
          <w:szCs w:val="32"/>
        </w:rPr>
        <w:t xml:space="preserve"> </w:t>
      </w:r>
      <w:r w:rsidRPr="00C47F1E">
        <w:rPr>
          <w:rStyle w:val="a3"/>
          <w:rFonts w:ascii="Lotus Linotype" w:hAnsi="Lotus Linotype" w:cs="Lotus Linotype"/>
          <w:b w:val="0"/>
          <w:bCs w:val="0"/>
          <w:sz w:val="32"/>
          <w:szCs w:val="32"/>
          <w:rtl/>
        </w:rPr>
        <w:t>للتبادل الفني والثقافي بين الدول العربية وباقي دول العالم</w:t>
      </w:r>
    </w:p>
    <w:p w:rsidR="00B26DF3" w:rsidRPr="00FA471D" w:rsidRDefault="00B26DF3" w:rsidP="00FA471D">
      <w:pPr>
        <w:tabs>
          <w:tab w:val="left" w:pos="491"/>
        </w:tabs>
        <w:ind w:left="66" w:right="567"/>
        <w:rPr>
          <w:rStyle w:val="a3"/>
          <w:rFonts w:ascii="Lotus Linotype" w:hAnsi="Lotus Linotype" w:cs="Lotus Linotype"/>
          <w:b w:val="0"/>
          <w:bCs w:val="0"/>
          <w:sz w:val="32"/>
          <w:szCs w:val="32"/>
        </w:rPr>
      </w:pPr>
      <w:r w:rsidRPr="00FA471D">
        <w:rPr>
          <w:rFonts w:ascii="Lotus Linotype" w:hAnsi="Lotus Linotype" w:cs="Lotus Linotype"/>
          <w:noProof/>
          <w:sz w:val="32"/>
          <w:szCs w:val="32"/>
          <w:rtl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-11649710</wp:posOffset>
            </wp:positionH>
            <wp:positionV relativeFrom="paragraph">
              <wp:posOffset>0</wp:posOffset>
            </wp:positionV>
            <wp:extent cx="5483860" cy="643255"/>
            <wp:effectExtent l="19050" t="0" r="2540" b="0"/>
            <wp:wrapNone/>
            <wp:docPr id="4" name="صورة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3860" cy="643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6DF3" w:rsidRPr="00FA471D" w:rsidRDefault="00B26DF3" w:rsidP="00FA471D">
      <w:pPr>
        <w:tabs>
          <w:tab w:val="left" w:pos="491"/>
        </w:tabs>
        <w:ind w:left="66"/>
        <w:rPr>
          <w:sz w:val="32"/>
          <w:szCs w:val="32"/>
        </w:rPr>
      </w:pPr>
    </w:p>
    <w:sectPr w:rsidR="00B26DF3" w:rsidRPr="00FA471D" w:rsidSect="00C47F1E">
      <w:pgSz w:w="16838" w:h="11906" w:orient="landscape"/>
      <w:pgMar w:top="284" w:right="1440" w:bottom="426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tus Linotype">
    <w:panose1 w:val="02000000000000000000"/>
    <w:charset w:val="00"/>
    <w:family w:val="auto"/>
    <w:pitch w:val="variable"/>
    <w:sig w:usb0="00002007" w:usb1="80000000" w:usb2="00000008" w:usb3="00000000" w:csb0="00000043" w:csb1="00000000"/>
  </w:font>
  <w:font w:name="FS_Future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32F4F"/>
    <w:multiLevelType w:val="hybridMultilevel"/>
    <w:tmpl w:val="6B865752"/>
    <w:lvl w:ilvl="0" w:tplc="0409000F">
      <w:start w:val="1"/>
      <w:numFmt w:val="decimal"/>
      <w:lvlText w:val="%1."/>
      <w:lvlJc w:val="left"/>
      <w:pPr>
        <w:ind w:left="1144" w:hanging="360"/>
      </w:pPr>
    </w:lvl>
    <w:lvl w:ilvl="1" w:tplc="04090019" w:tentative="1">
      <w:start w:val="1"/>
      <w:numFmt w:val="lowerLetter"/>
      <w:lvlText w:val="%2."/>
      <w:lvlJc w:val="left"/>
      <w:pPr>
        <w:ind w:left="1864" w:hanging="360"/>
      </w:pPr>
    </w:lvl>
    <w:lvl w:ilvl="2" w:tplc="0409001B" w:tentative="1">
      <w:start w:val="1"/>
      <w:numFmt w:val="lowerRoman"/>
      <w:lvlText w:val="%3."/>
      <w:lvlJc w:val="right"/>
      <w:pPr>
        <w:ind w:left="2584" w:hanging="180"/>
      </w:pPr>
    </w:lvl>
    <w:lvl w:ilvl="3" w:tplc="0409000F" w:tentative="1">
      <w:start w:val="1"/>
      <w:numFmt w:val="decimal"/>
      <w:lvlText w:val="%4."/>
      <w:lvlJc w:val="left"/>
      <w:pPr>
        <w:ind w:left="3304" w:hanging="360"/>
      </w:pPr>
    </w:lvl>
    <w:lvl w:ilvl="4" w:tplc="04090019" w:tentative="1">
      <w:start w:val="1"/>
      <w:numFmt w:val="lowerLetter"/>
      <w:lvlText w:val="%5."/>
      <w:lvlJc w:val="left"/>
      <w:pPr>
        <w:ind w:left="4024" w:hanging="360"/>
      </w:pPr>
    </w:lvl>
    <w:lvl w:ilvl="5" w:tplc="0409001B" w:tentative="1">
      <w:start w:val="1"/>
      <w:numFmt w:val="lowerRoman"/>
      <w:lvlText w:val="%6."/>
      <w:lvlJc w:val="right"/>
      <w:pPr>
        <w:ind w:left="4744" w:hanging="180"/>
      </w:pPr>
    </w:lvl>
    <w:lvl w:ilvl="6" w:tplc="0409000F" w:tentative="1">
      <w:start w:val="1"/>
      <w:numFmt w:val="decimal"/>
      <w:lvlText w:val="%7."/>
      <w:lvlJc w:val="left"/>
      <w:pPr>
        <w:ind w:left="5464" w:hanging="360"/>
      </w:pPr>
    </w:lvl>
    <w:lvl w:ilvl="7" w:tplc="04090019" w:tentative="1">
      <w:start w:val="1"/>
      <w:numFmt w:val="lowerLetter"/>
      <w:lvlText w:val="%8."/>
      <w:lvlJc w:val="left"/>
      <w:pPr>
        <w:ind w:left="6184" w:hanging="360"/>
      </w:pPr>
    </w:lvl>
    <w:lvl w:ilvl="8" w:tplc="040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">
    <w:nsid w:val="23831DC2"/>
    <w:multiLevelType w:val="hybridMultilevel"/>
    <w:tmpl w:val="C352A2E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20"/>
  <w:drawingGridHorizontalSpacing w:val="120"/>
  <w:displayHorizontalDrawingGridEvery w:val="2"/>
  <w:characterSpacingControl w:val="doNotCompress"/>
  <w:compat/>
  <w:rsids>
    <w:rsidRoot w:val="00B26DF3"/>
    <w:rsid w:val="003D1094"/>
    <w:rsid w:val="006E21C8"/>
    <w:rsid w:val="008F6019"/>
    <w:rsid w:val="009C0E9F"/>
    <w:rsid w:val="00B26DF3"/>
    <w:rsid w:val="00C47F1E"/>
    <w:rsid w:val="00E71799"/>
    <w:rsid w:val="00FA471D"/>
    <w:rsid w:val="00FF4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DF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26DF3"/>
    <w:rPr>
      <w:b/>
      <w:bCs/>
    </w:rPr>
  </w:style>
  <w:style w:type="paragraph" w:styleId="a4">
    <w:name w:val="List Paragraph"/>
    <w:basedOn w:val="a"/>
    <w:uiPriority w:val="34"/>
    <w:qFormat/>
    <w:rsid w:val="00C47F1E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3D1094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3D109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قاسم البراق</dc:creator>
  <cp:lastModifiedBy>قاسم البراق</cp:lastModifiedBy>
  <cp:revision>1</cp:revision>
  <cp:lastPrinted>2013-09-06T16:54:00Z</cp:lastPrinted>
  <dcterms:created xsi:type="dcterms:W3CDTF">2013-09-06T14:33:00Z</dcterms:created>
  <dcterms:modified xsi:type="dcterms:W3CDTF">2013-09-06T16:58:00Z</dcterms:modified>
</cp:coreProperties>
</file>